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b/>
          <w:bCs/>
          <w:color w:val="000000"/>
          <w:sz w:val="27"/>
          <w:lang w:eastAsia="tr-TR"/>
        </w:rPr>
        <w:t>Zorunlu Deprem Sigortası</w:t>
      </w:r>
      <w:r w:rsidRPr="002A286F">
        <w:rPr>
          <w:rFonts w:ascii="Times New Roman" w:eastAsia="Times New Roman" w:hAnsi="Times New Roman" w:cs="Times New Roman"/>
          <w:color w:val="000000"/>
          <w:sz w:val="27"/>
          <w:szCs w:val="27"/>
          <w:lang w:eastAsia="tr-TR"/>
        </w:rPr>
        <w:br/>
        <w:t xml:space="preserve">Zorunlu Deprem Sigortası ile, depremin, yangın, infilak ve yer kayması </w:t>
      </w:r>
      <w:proofErr w:type="gramStart"/>
      <w:r w:rsidRPr="002A286F">
        <w:rPr>
          <w:rFonts w:ascii="Times New Roman" w:eastAsia="Times New Roman" w:hAnsi="Times New Roman" w:cs="Times New Roman"/>
          <w:color w:val="000000"/>
          <w:sz w:val="27"/>
          <w:szCs w:val="27"/>
          <w:lang w:eastAsia="tr-TR"/>
        </w:rPr>
        <w:t>dahil</w:t>
      </w:r>
      <w:proofErr w:type="gramEnd"/>
      <w:r w:rsidRPr="002A286F">
        <w:rPr>
          <w:rFonts w:ascii="Times New Roman" w:eastAsia="Times New Roman" w:hAnsi="Times New Roman" w:cs="Times New Roman"/>
          <w:color w:val="000000"/>
          <w:sz w:val="27"/>
          <w:szCs w:val="27"/>
          <w:lang w:eastAsia="tr-TR"/>
        </w:rPr>
        <w:t>, sigortalı binalarda ve temellerinde, doğrudan neden olacağı maddi zararlar, sigorta bedeline kadar Doğal Afet Sigortaları Kurumu (DASK) tarafından teminat altına alınmıştır. </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Teminatın Kapsamı</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27 Eylül 2000 tarihinde yürürlüğe giren Zorunlu Deprem Sigortası’nı; </w:t>
      </w:r>
      <w:r w:rsidRPr="002A286F">
        <w:rPr>
          <w:rFonts w:ascii="Times New Roman" w:eastAsia="Times New Roman" w:hAnsi="Times New Roman" w:cs="Times New Roman"/>
          <w:color w:val="000000"/>
          <w:sz w:val="27"/>
          <w:szCs w:val="27"/>
          <w:lang w:eastAsia="tr-TR"/>
        </w:rPr>
        <w:br/>
        <w:t xml:space="preserve">- 587 sayılı Kanun Hükmünde Kararname gereğince, 634 sayılı Kat Mülkiyeti Kanunu kapsamındaki bağımsız bölümler (Ortak yerler </w:t>
      </w:r>
      <w:proofErr w:type="gramStart"/>
      <w:r w:rsidRPr="002A286F">
        <w:rPr>
          <w:rFonts w:ascii="Times New Roman" w:eastAsia="Times New Roman" w:hAnsi="Times New Roman" w:cs="Times New Roman"/>
          <w:color w:val="000000"/>
          <w:sz w:val="27"/>
          <w:szCs w:val="27"/>
          <w:lang w:eastAsia="tr-TR"/>
        </w:rPr>
        <w:t>dahil</w:t>
      </w:r>
      <w:proofErr w:type="gramEnd"/>
      <w:r w:rsidRPr="002A286F">
        <w:rPr>
          <w:rFonts w:ascii="Times New Roman" w:eastAsia="Times New Roman" w:hAnsi="Times New Roman" w:cs="Times New Roman"/>
          <w:color w:val="000000"/>
          <w:sz w:val="27"/>
          <w:szCs w:val="27"/>
          <w:lang w:eastAsia="tr-TR"/>
        </w:rPr>
        <w:t>), </w:t>
      </w:r>
      <w:r w:rsidRPr="002A286F">
        <w:rPr>
          <w:rFonts w:ascii="Times New Roman" w:eastAsia="Times New Roman" w:hAnsi="Times New Roman" w:cs="Times New Roman"/>
          <w:color w:val="000000"/>
          <w:sz w:val="27"/>
          <w:szCs w:val="27"/>
          <w:lang w:eastAsia="tr-TR"/>
        </w:rPr>
        <w:br/>
        <w:t>- Tapuya kayıtlı ve özel mülkiyete tabi arazi ve arsalar üzerinde mesken olarak inşa edilmiş binalar, </w:t>
      </w:r>
      <w:r w:rsidRPr="002A286F">
        <w:rPr>
          <w:rFonts w:ascii="Times New Roman" w:eastAsia="Times New Roman" w:hAnsi="Times New Roman" w:cs="Times New Roman"/>
          <w:color w:val="000000"/>
          <w:sz w:val="27"/>
          <w:szCs w:val="27"/>
          <w:lang w:eastAsia="tr-TR"/>
        </w:rPr>
        <w:br/>
        <w:t>- Bu binalar içinde yer alan ve ticarethane, büro ve benzeri amaçlarla kullanılan bağımsız bölümler, </w:t>
      </w:r>
      <w:r w:rsidRPr="002A286F">
        <w:rPr>
          <w:rFonts w:ascii="Times New Roman" w:eastAsia="Times New Roman" w:hAnsi="Times New Roman" w:cs="Times New Roman"/>
          <w:color w:val="000000"/>
          <w:sz w:val="27"/>
          <w:szCs w:val="27"/>
          <w:lang w:eastAsia="tr-TR"/>
        </w:rPr>
        <w:br/>
        <w:t>- Doğal afetler nedeniyle devlet tarafından yaptırılan veya verilen kredi ile yapılan meskenler yaptırmak zorundadır.</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 xml:space="preserve">Kamu kurum ve kuruluşlarına ait binalar, köy yerleşim alanlarında yapılan binalar, tamamı ticari veya </w:t>
      </w:r>
      <w:proofErr w:type="gramStart"/>
      <w:r w:rsidRPr="002A286F">
        <w:rPr>
          <w:rFonts w:ascii="Times New Roman" w:eastAsia="Times New Roman" w:hAnsi="Times New Roman" w:cs="Times New Roman"/>
          <w:color w:val="000000"/>
          <w:sz w:val="27"/>
          <w:szCs w:val="27"/>
          <w:lang w:eastAsia="tr-TR"/>
        </w:rPr>
        <w:t>sınai</w:t>
      </w:r>
      <w:proofErr w:type="gramEnd"/>
      <w:r w:rsidRPr="002A286F">
        <w:rPr>
          <w:rFonts w:ascii="Times New Roman" w:eastAsia="Times New Roman" w:hAnsi="Times New Roman" w:cs="Times New Roman"/>
          <w:color w:val="000000"/>
          <w:sz w:val="27"/>
          <w:szCs w:val="27"/>
          <w:lang w:eastAsia="tr-TR"/>
        </w:rPr>
        <w:t xml:space="preserve"> amaçla kullanılan binalar ve 27 Aralık 1999 tarihinden sonra inşa edilmiş olan ancak ilgili mevzuat çerçevesinde inşaat ruhsatı bulunmayan binalar Zorunlu Deprem Sigortası kapsamı dışındadır.</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 xml:space="preserve">Enkaz kaldırma masrafları, kâr kaybı, iş durması, kira mahrumiyeti ve benzeri başkaca ileri sürülebilecek bütün dolaylı zararlar, her türlü taşınır mal ve eşya, ölüm de </w:t>
      </w:r>
      <w:proofErr w:type="gramStart"/>
      <w:r w:rsidRPr="002A286F">
        <w:rPr>
          <w:rFonts w:ascii="Times New Roman" w:eastAsia="Times New Roman" w:hAnsi="Times New Roman" w:cs="Times New Roman"/>
          <w:color w:val="000000"/>
          <w:sz w:val="27"/>
          <w:szCs w:val="27"/>
          <w:lang w:eastAsia="tr-TR"/>
        </w:rPr>
        <w:t>dahil</w:t>
      </w:r>
      <w:proofErr w:type="gramEnd"/>
      <w:r w:rsidRPr="002A286F">
        <w:rPr>
          <w:rFonts w:ascii="Times New Roman" w:eastAsia="Times New Roman" w:hAnsi="Times New Roman" w:cs="Times New Roman"/>
          <w:color w:val="000000"/>
          <w:sz w:val="27"/>
          <w:szCs w:val="27"/>
          <w:lang w:eastAsia="tr-TR"/>
        </w:rPr>
        <w:t xml:space="preserve"> olmak üzere bütün bedeni zararlar, manevi tazminat talepleri bu poliçenin kapsamı dışındadır.</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Kaçak yapılar için kesinlikle Zorunlu Deprem Sigortası düzenlenemez. </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Dikkat Edilecek Hususlar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Zorunlu Deprem Sigortasında sigorta primi tutarını üç faktör belirlemektedir: </w:t>
      </w:r>
      <w:r w:rsidRPr="002A286F">
        <w:rPr>
          <w:rFonts w:ascii="Times New Roman" w:eastAsia="Times New Roman" w:hAnsi="Times New Roman" w:cs="Times New Roman"/>
          <w:color w:val="000000"/>
          <w:sz w:val="27"/>
          <w:szCs w:val="27"/>
          <w:lang w:eastAsia="tr-TR"/>
        </w:rPr>
        <w:br/>
        <w:t>- binanın bulunduğu deprem risk bölgesi, </w:t>
      </w:r>
      <w:r w:rsidRPr="002A286F">
        <w:rPr>
          <w:rFonts w:ascii="Times New Roman" w:eastAsia="Times New Roman" w:hAnsi="Times New Roman" w:cs="Times New Roman"/>
          <w:color w:val="000000"/>
          <w:sz w:val="27"/>
          <w:szCs w:val="27"/>
          <w:lang w:eastAsia="tr-TR"/>
        </w:rPr>
        <w:br/>
        <w:t>- binanın yapı tarzı,</w:t>
      </w:r>
      <w:r w:rsidRPr="002A286F">
        <w:rPr>
          <w:rFonts w:ascii="Times New Roman" w:eastAsia="Times New Roman" w:hAnsi="Times New Roman" w:cs="Times New Roman"/>
          <w:color w:val="000000"/>
          <w:sz w:val="27"/>
          <w:szCs w:val="27"/>
          <w:lang w:eastAsia="tr-TR"/>
        </w:rPr>
        <w:br/>
        <w:t>- meskenin brüt yüzölçümü. </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 xml:space="preserve">Sigorta primi, yüksek riskli bölgelerde daha çok, düşük riskli bölgelerde daha az olacak şekilde belirlenmektedir. Buna göre; 5 risk bölgesi ve 3 farklı yapı tarzına göre belirlenmiş 15 tarife fiyatı bulunmaktadır. Zorunlu deprem sigortası yapılan bir meskenin sigorta bedeli, Zorunlu Deprem Sigortası Tarife ve Talimatı'nda belirlenen azami teminat tutarı olan 85.000 </w:t>
      </w:r>
      <w:proofErr w:type="spellStart"/>
      <w:r w:rsidRPr="002A286F">
        <w:rPr>
          <w:rFonts w:ascii="Times New Roman" w:eastAsia="Times New Roman" w:hAnsi="Times New Roman" w:cs="Times New Roman"/>
          <w:color w:val="000000"/>
          <w:sz w:val="27"/>
          <w:szCs w:val="27"/>
          <w:lang w:eastAsia="tr-TR"/>
        </w:rPr>
        <w:t>YTL'ndan</w:t>
      </w:r>
      <w:proofErr w:type="spellEnd"/>
      <w:r w:rsidRPr="002A286F">
        <w:rPr>
          <w:rFonts w:ascii="Times New Roman" w:eastAsia="Times New Roman" w:hAnsi="Times New Roman" w:cs="Times New Roman"/>
          <w:color w:val="000000"/>
          <w:sz w:val="27"/>
          <w:szCs w:val="27"/>
          <w:lang w:eastAsia="tr-TR"/>
        </w:rPr>
        <w:t xml:space="preserve"> fazla olamaz.</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 xml:space="preserve">Zorunlu Deprem Sigortası yapılan bağımsız bölüm veya binaların değeri, DASK </w:t>
      </w:r>
      <w:r w:rsidRPr="002A286F">
        <w:rPr>
          <w:rFonts w:ascii="Times New Roman" w:eastAsia="Times New Roman" w:hAnsi="Times New Roman" w:cs="Times New Roman"/>
          <w:color w:val="000000"/>
          <w:sz w:val="27"/>
          <w:szCs w:val="27"/>
          <w:lang w:eastAsia="tr-TR"/>
        </w:rPr>
        <w:lastRenderedPageBreak/>
        <w:t>poliçesi için bulunan bedeli aştığı takdirde, aşan kısım için Zorunlu Deprem Sigortasının yapılmış olması kaydıyla sigorta şirketleri tarafından İhtiyari Deprem Sigortası yangın teminatına ek olarak yapılabilir.</w:t>
      </w:r>
      <w:r w:rsidRPr="002A286F">
        <w:rPr>
          <w:rFonts w:ascii="Times New Roman" w:eastAsia="Times New Roman" w:hAnsi="Times New Roman" w:cs="Times New Roman"/>
          <w:color w:val="000000"/>
          <w:sz w:val="27"/>
          <w:szCs w:val="27"/>
          <w:lang w:eastAsia="tr-TR"/>
        </w:rPr>
        <w:br/>
        <w:t> </w:t>
      </w:r>
    </w:p>
    <w:p w:rsidR="002A286F" w:rsidRPr="002A286F" w:rsidRDefault="002A286F" w:rsidP="002A286F">
      <w:pPr>
        <w:shd w:val="clear" w:color="auto" w:fill="FFFFFF"/>
        <w:spacing w:before="240" w:after="240" w:line="240" w:lineRule="auto"/>
        <w:outlineLvl w:val="0"/>
        <w:rPr>
          <w:rFonts w:ascii="Times New Roman" w:eastAsia="Times New Roman" w:hAnsi="Times New Roman" w:cs="Times New Roman"/>
          <w:b/>
          <w:bCs/>
          <w:color w:val="000000"/>
          <w:kern w:val="36"/>
          <w:sz w:val="36"/>
          <w:szCs w:val="36"/>
          <w:lang w:eastAsia="tr-TR"/>
        </w:rPr>
      </w:pPr>
      <w:r w:rsidRPr="002A286F">
        <w:rPr>
          <w:rFonts w:ascii="Times New Roman" w:eastAsia="Times New Roman" w:hAnsi="Times New Roman" w:cs="Times New Roman"/>
          <w:b/>
          <w:bCs/>
          <w:color w:val="000000"/>
          <w:kern w:val="36"/>
          <w:sz w:val="36"/>
          <w:szCs w:val="36"/>
          <w:lang w:eastAsia="tr-TR"/>
        </w:rPr>
        <w:t>Zorunlu Deprem Sigortası Genel Şartları</w:t>
      </w:r>
    </w:p>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b/>
          <w:bCs/>
          <w:color w:val="000000"/>
          <w:sz w:val="27"/>
          <w:lang w:eastAsia="tr-TR"/>
        </w:rPr>
        <w:t>Yürürlük Tarihi: 27 Eylül 2000</w:t>
      </w:r>
      <w:r w:rsidRPr="002A286F">
        <w:rPr>
          <w:rFonts w:ascii="Times New Roman" w:eastAsia="Times New Roman" w:hAnsi="Times New Roman" w:cs="Times New Roman"/>
          <w:color w:val="000000"/>
          <w:sz w:val="27"/>
          <w:szCs w:val="27"/>
          <w:lang w:eastAsia="tr-TR"/>
        </w:rPr>
        <w:br/>
        <w:t> </w:t>
      </w:r>
    </w:p>
    <w:p w:rsidR="002A286F" w:rsidRPr="002A286F" w:rsidRDefault="002A286F" w:rsidP="002A286F">
      <w:pPr>
        <w:shd w:val="clear" w:color="auto" w:fill="FFFFFF"/>
        <w:spacing w:before="240" w:after="240" w:line="240" w:lineRule="auto"/>
        <w:outlineLvl w:val="3"/>
        <w:rPr>
          <w:rFonts w:ascii="Times New Roman" w:eastAsia="Times New Roman" w:hAnsi="Times New Roman" w:cs="Times New Roman"/>
          <w:b/>
          <w:bCs/>
          <w:color w:val="000000"/>
          <w:sz w:val="27"/>
          <w:szCs w:val="27"/>
          <w:lang w:eastAsia="tr-TR"/>
        </w:rPr>
      </w:pPr>
      <w:r w:rsidRPr="002A286F">
        <w:rPr>
          <w:rFonts w:ascii="Times New Roman" w:eastAsia="Times New Roman" w:hAnsi="Times New Roman" w:cs="Times New Roman"/>
          <w:b/>
          <w:bCs/>
          <w:color w:val="000000"/>
          <w:sz w:val="27"/>
          <w:lang w:eastAsia="tr-TR"/>
        </w:rPr>
        <w:t>A- SİGORTA KAPSAMI</w:t>
      </w:r>
    </w:p>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t>A.1- Sigortanın Kapsamı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587 sayılı Kanun Hükmünde Kararname gereğince, 634 sayılı Kat Mülkiyeti Kanunu kapsamındaki bağımsız bölümler, tapuya kayıtlı ve özel mülkiyete tabi taşınmazlar üzerinde mesken olarak inşa edilmiş binalar, bu binalar içinde yer alan ve ticarethane, büro ve benzeri amaçlarla kullanılan bağımsız bölümler ile doğal afetler nedeniyle Devlet tarafından yaptırılan veya verilen kredi ile yapılan meskenler zorunlu deprem sigortasına tabidir. </w:t>
      </w:r>
      <w:proofErr w:type="gramEnd"/>
      <w:r w:rsidRPr="002A286F">
        <w:rPr>
          <w:rFonts w:ascii="Times New Roman" w:eastAsia="Times New Roman" w:hAnsi="Times New Roman" w:cs="Times New Roman"/>
          <w:color w:val="000000"/>
          <w:sz w:val="27"/>
          <w:szCs w:val="27"/>
          <w:lang w:eastAsia="tr-TR"/>
        </w:rPr>
        <w:br/>
        <w:t xml:space="preserve">Bu sigorta ile, depremin ve depremin sonucu meydana gelen yangın, infilak ve yer kaymasının, sigortalı binalarda doğrudan neden olacağı hasarlar (temeller, ana duvarlar, bağımsız bölümleri ayıran ortak duvarlar, bahçe duvarları, istinat duvarları, tavan ve tabanlar, merdivenler, asansörler, sahanlıklar, koridorlar, çatılar, bacalar ve yapının benzer nitelikteki tamamlayıcı kısımlarında meydana gelenler de </w:t>
      </w:r>
      <w:proofErr w:type="gramStart"/>
      <w:r w:rsidRPr="002A286F">
        <w:rPr>
          <w:rFonts w:ascii="Times New Roman" w:eastAsia="Times New Roman" w:hAnsi="Times New Roman" w:cs="Times New Roman"/>
          <w:color w:val="000000"/>
          <w:sz w:val="27"/>
          <w:szCs w:val="27"/>
          <w:lang w:eastAsia="tr-TR"/>
        </w:rPr>
        <w:t>dahil</w:t>
      </w:r>
      <w:proofErr w:type="gramEnd"/>
      <w:r w:rsidRPr="002A286F">
        <w:rPr>
          <w:rFonts w:ascii="Times New Roman" w:eastAsia="Times New Roman" w:hAnsi="Times New Roman" w:cs="Times New Roman"/>
          <w:color w:val="000000"/>
          <w:sz w:val="27"/>
          <w:szCs w:val="27"/>
          <w:lang w:eastAsia="tr-TR"/>
        </w:rPr>
        <w:t xml:space="preserve"> olmak üzere), sigorta bedeline kadar Doğal Afet Sigortaları Kurumu tarafından teminat altına alınmıştır.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A.2- Sigorta Kapsamı Dışında Kalan Binalar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t>2.1</w:t>
      </w:r>
      <w:proofErr w:type="gramEnd"/>
      <w:r w:rsidRPr="002A286F">
        <w:rPr>
          <w:rFonts w:ascii="Times New Roman" w:eastAsia="Times New Roman" w:hAnsi="Times New Roman" w:cs="Times New Roman"/>
          <w:b/>
          <w:bCs/>
          <w:color w:val="000000"/>
          <w:sz w:val="27"/>
          <w:lang w:eastAsia="tr-TR"/>
        </w:rPr>
        <w:t>-</w:t>
      </w:r>
      <w:r w:rsidRPr="002A286F">
        <w:rPr>
          <w:rFonts w:ascii="Times New Roman" w:eastAsia="Times New Roman" w:hAnsi="Times New Roman" w:cs="Times New Roman"/>
          <w:color w:val="000000"/>
          <w:sz w:val="27"/>
          <w:szCs w:val="27"/>
          <w:lang w:eastAsia="tr-TR"/>
        </w:rPr>
        <w:t xml:space="preserve"> Kamu kurum ve </w:t>
      </w:r>
      <w:proofErr w:type="spellStart"/>
      <w:r w:rsidRPr="002A286F">
        <w:rPr>
          <w:rFonts w:ascii="Times New Roman" w:eastAsia="Times New Roman" w:hAnsi="Times New Roman" w:cs="Times New Roman"/>
          <w:color w:val="000000"/>
          <w:sz w:val="27"/>
          <w:szCs w:val="27"/>
          <w:lang w:eastAsia="tr-TR"/>
        </w:rPr>
        <w:t>kuruluşlanna</w:t>
      </w:r>
      <w:proofErr w:type="spellEnd"/>
      <w:r w:rsidRPr="002A286F">
        <w:rPr>
          <w:rFonts w:ascii="Times New Roman" w:eastAsia="Times New Roman" w:hAnsi="Times New Roman" w:cs="Times New Roman"/>
          <w:color w:val="000000"/>
          <w:sz w:val="27"/>
          <w:szCs w:val="27"/>
          <w:lang w:eastAsia="tr-TR"/>
        </w:rPr>
        <w:t xml:space="preserve"> ait binalar,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2.2-</w:t>
      </w:r>
      <w:r w:rsidRPr="002A286F">
        <w:rPr>
          <w:rFonts w:ascii="Times New Roman" w:eastAsia="Times New Roman" w:hAnsi="Times New Roman" w:cs="Times New Roman"/>
          <w:color w:val="000000"/>
          <w:sz w:val="27"/>
          <w:szCs w:val="27"/>
          <w:lang w:eastAsia="tr-TR"/>
        </w:rPr>
        <w:t xml:space="preserve"> Köy yerleşim </w:t>
      </w:r>
      <w:proofErr w:type="spellStart"/>
      <w:r w:rsidRPr="002A286F">
        <w:rPr>
          <w:rFonts w:ascii="Times New Roman" w:eastAsia="Times New Roman" w:hAnsi="Times New Roman" w:cs="Times New Roman"/>
          <w:color w:val="000000"/>
          <w:sz w:val="27"/>
          <w:szCs w:val="27"/>
          <w:lang w:eastAsia="tr-TR"/>
        </w:rPr>
        <w:t>alanlannda</w:t>
      </w:r>
      <w:proofErr w:type="spellEnd"/>
      <w:r w:rsidRPr="002A286F">
        <w:rPr>
          <w:rFonts w:ascii="Times New Roman" w:eastAsia="Times New Roman" w:hAnsi="Times New Roman" w:cs="Times New Roman"/>
          <w:color w:val="000000"/>
          <w:sz w:val="27"/>
          <w:szCs w:val="27"/>
          <w:lang w:eastAsia="tr-TR"/>
        </w:rPr>
        <w:t xml:space="preserve"> yapılan binalar,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2.3-</w:t>
      </w:r>
      <w:r w:rsidRPr="002A286F">
        <w:rPr>
          <w:rFonts w:ascii="Times New Roman" w:eastAsia="Times New Roman" w:hAnsi="Times New Roman" w:cs="Times New Roman"/>
          <w:color w:val="000000"/>
          <w:sz w:val="27"/>
          <w:szCs w:val="27"/>
          <w:lang w:eastAsia="tr-TR"/>
        </w:rPr>
        <w:t> Tamamı ticari veya sınai amaçla kullanılan binalar,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2.4-</w:t>
      </w:r>
      <w:r w:rsidRPr="002A286F">
        <w:rPr>
          <w:rFonts w:ascii="Times New Roman" w:eastAsia="Times New Roman" w:hAnsi="Times New Roman" w:cs="Times New Roman"/>
          <w:color w:val="000000"/>
          <w:sz w:val="27"/>
          <w:szCs w:val="27"/>
          <w:lang w:eastAsia="tr-TR"/>
        </w:rPr>
        <w:t> 27 Aralık 1999 tarihinden sonra inşa edilmiş olan ancak ilgili mevzuat çerçevesinde inşaat ruhsatı bulunmayan binalar.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A.3- Teminat Dışında Kalan Haller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Aşağıdaki haller sigorta teminatının dışındadır: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3.1-</w:t>
      </w:r>
      <w:r w:rsidRPr="002A286F">
        <w:rPr>
          <w:rFonts w:ascii="Times New Roman" w:eastAsia="Times New Roman" w:hAnsi="Times New Roman" w:cs="Times New Roman"/>
          <w:color w:val="000000"/>
          <w:sz w:val="27"/>
          <w:szCs w:val="27"/>
          <w:lang w:eastAsia="tr-TR"/>
        </w:rPr>
        <w:t> Enkaz kaldırma masrafları, kâr kaybı, iş durması, kira mahrumiyeti, alternatif ikametgah ve işyeri masrafları, mali sorumluluklar ve benzeri dolaylı zararlar,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3.2-</w:t>
      </w:r>
      <w:r w:rsidRPr="002A286F">
        <w:rPr>
          <w:rFonts w:ascii="Times New Roman" w:eastAsia="Times New Roman" w:hAnsi="Times New Roman" w:cs="Times New Roman"/>
          <w:color w:val="000000"/>
          <w:sz w:val="27"/>
          <w:szCs w:val="27"/>
          <w:lang w:eastAsia="tr-TR"/>
        </w:rPr>
        <w:t> Her türlü taşınır mal, eşya ve benzerleri,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3.3-</w:t>
      </w:r>
      <w:r w:rsidRPr="002A286F">
        <w:rPr>
          <w:rFonts w:ascii="Times New Roman" w:eastAsia="Times New Roman" w:hAnsi="Times New Roman" w:cs="Times New Roman"/>
          <w:color w:val="000000"/>
          <w:sz w:val="27"/>
          <w:szCs w:val="27"/>
          <w:lang w:eastAsia="tr-TR"/>
        </w:rPr>
        <w:t xml:space="preserve"> Ölüm </w:t>
      </w:r>
      <w:proofErr w:type="gramStart"/>
      <w:r w:rsidRPr="002A286F">
        <w:rPr>
          <w:rFonts w:ascii="Times New Roman" w:eastAsia="Times New Roman" w:hAnsi="Times New Roman" w:cs="Times New Roman"/>
          <w:color w:val="000000"/>
          <w:sz w:val="27"/>
          <w:szCs w:val="27"/>
          <w:lang w:eastAsia="tr-TR"/>
        </w:rPr>
        <w:t>dahil</w:t>
      </w:r>
      <w:proofErr w:type="gramEnd"/>
      <w:r w:rsidRPr="002A286F">
        <w:rPr>
          <w:rFonts w:ascii="Times New Roman" w:eastAsia="Times New Roman" w:hAnsi="Times New Roman" w:cs="Times New Roman"/>
          <w:color w:val="000000"/>
          <w:sz w:val="27"/>
          <w:szCs w:val="27"/>
          <w:lang w:eastAsia="tr-TR"/>
        </w:rPr>
        <w:t xml:space="preserve"> olmak üzere tüm bedeni zararlar,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3.4-</w:t>
      </w:r>
      <w:r w:rsidRPr="002A286F">
        <w:rPr>
          <w:rFonts w:ascii="Times New Roman" w:eastAsia="Times New Roman" w:hAnsi="Times New Roman" w:cs="Times New Roman"/>
          <w:color w:val="000000"/>
          <w:sz w:val="27"/>
          <w:szCs w:val="27"/>
          <w:lang w:eastAsia="tr-TR"/>
        </w:rPr>
        <w:t> Manevi tazminat talepleri. </w:t>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lastRenderedPageBreak/>
        <w:t>3.5-</w:t>
      </w:r>
      <w:r w:rsidRPr="002A286F">
        <w:rPr>
          <w:rFonts w:ascii="Times New Roman" w:eastAsia="Times New Roman" w:hAnsi="Times New Roman" w:cs="Times New Roman"/>
          <w:color w:val="000000"/>
          <w:sz w:val="27"/>
          <w:szCs w:val="27"/>
          <w:lang w:eastAsia="tr-TR"/>
        </w:rPr>
        <w:t> Deprem ve deprem sonucu oluşan yangın, infilak ve yer kayması dışında kalan hasarlar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A.4- Sigorta Bedelinin Tespiti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 xml:space="preserve">Sigorta bedelinin tespitinde, sigorta edilen meskenin yapı tarzı için Hazine Müsteşarlığı'nca yayımlanan "Zorunlu Deprem Sigortası Tarife ve Talimatı"nda belirlenen metrekare bedeli ile aynı meskenin brüt yüzölçümünün (veya yaklaşık yüzölçümünün) çarpılması sonucu bulunan tutar esas alınır. </w:t>
      </w:r>
      <w:proofErr w:type="gramEnd"/>
      <w:r w:rsidRPr="002A286F">
        <w:rPr>
          <w:rFonts w:ascii="Times New Roman" w:eastAsia="Times New Roman" w:hAnsi="Times New Roman" w:cs="Times New Roman"/>
          <w:color w:val="000000"/>
          <w:sz w:val="27"/>
          <w:szCs w:val="27"/>
          <w:lang w:eastAsia="tr-TR"/>
        </w:rPr>
        <w:t>Zorunlu deprem sigortası yapılan bir meskenin sigorta bedeli, her halde "Zorunlu Deprem Sigortası Tarife ve Talimatı"nda belirlenen azami teminat tutarından çok olamaz.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A.5- Aşkın Sigorta </w:t>
      </w:r>
      <w:r w:rsidRPr="002A286F">
        <w:rPr>
          <w:rFonts w:ascii="Times New Roman" w:eastAsia="Times New Roman" w:hAnsi="Times New Roman" w:cs="Times New Roman"/>
          <w:color w:val="000000"/>
          <w:sz w:val="27"/>
          <w:szCs w:val="27"/>
          <w:lang w:eastAsia="tr-TR"/>
        </w:rPr>
        <w:br/>
        <w:t>Sigorta bedeli, sigortalanan meskenin yeniden yapım maliyetini aşarsa, sigortanın bu bedeli aşan kısmı geçersizdir. Cari yıla ait fazla alınan prim sigorta ettirene gün esası üzerinden iade edilir.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A.6-Muafiyet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Her bir hasarda, sigorta bedelinin %2’si oranında tenzili muafiyet uygulanır. Doğal Afet Sigortaları Kurumu hasarın bu şekilde bulunan muafiyet miktarını aşan kısmından sorumludur. Muafiyet uygulaması açısından, her bir 72 saatlik dönemde meydana gelen bütün hasarlar bir hasar sayılır.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A.7- Sigortanın Başlangıcı ve Sonu </w:t>
      </w:r>
      <w:r w:rsidRPr="002A286F">
        <w:rPr>
          <w:rFonts w:ascii="Times New Roman" w:eastAsia="Times New Roman" w:hAnsi="Times New Roman" w:cs="Times New Roman"/>
          <w:color w:val="000000"/>
          <w:sz w:val="27"/>
          <w:szCs w:val="27"/>
          <w:lang w:eastAsia="tr-TR"/>
        </w:rPr>
        <w:br/>
        <w:t>Bu sigorta sözleşmesinin süresi bir yıldır. Sigorta, poliçede başlama ve sona erme tarihleri olarak yazılan günlerde, aksi kararlaştırılmadıkça, Türkiye saati ile öğleyin saat 12.00'de başlar ve öğleyin saat 12.00'de sona erer. </w:t>
      </w:r>
      <w:r w:rsidRPr="002A286F">
        <w:rPr>
          <w:rFonts w:ascii="Times New Roman" w:eastAsia="Times New Roman" w:hAnsi="Times New Roman" w:cs="Times New Roman"/>
          <w:color w:val="000000"/>
          <w:sz w:val="27"/>
          <w:szCs w:val="27"/>
          <w:lang w:eastAsia="tr-TR"/>
        </w:rPr>
        <w:br/>
        <w:t xml:space="preserve">Bayındırlık ve </w:t>
      </w:r>
      <w:proofErr w:type="gramStart"/>
      <w:r w:rsidRPr="002A286F">
        <w:rPr>
          <w:rFonts w:ascii="Times New Roman" w:eastAsia="Times New Roman" w:hAnsi="Times New Roman" w:cs="Times New Roman"/>
          <w:color w:val="000000"/>
          <w:sz w:val="27"/>
          <w:szCs w:val="27"/>
          <w:lang w:eastAsia="tr-TR"/>
        </w:rPr>
        <w:t>İskan</w:t>
      </w:r>
      <w:proofErr w:type="gramEnd"/>
      <w:r w:rsidRPr="002A286F">
        <w:rPr>
          <w:rFonts w:ascii="Times New Roman" w:eastAsia="Times New Roman" w:hAnsi="Times New Roman" w:cs="Times New Roman"/>
          <w:color w:val="000000"/>
          <w:sz w:val="27"/>
          <w:szCs w:val="27"/>
          <w:lang w:eastAsia="tr-TR"/>
        </w:rPr>
        <w:t xml:space="preserve"> Bakanlığınca Acil Yardım İlanı yapılan depremler sonrasında ilgili bölgelerde sigorta sözleşmesi düzenlenmesi, Acil Yardım Süresi sona erene kadar söz konusu Bakanlık yetkililerinden sigortaya konu olan bina/bağımsız bölüm için hasarsız ya da az hasarlı belgesi alınması koşuluna bağlıdır.</w:t>
      </w:r>
    </w:p>
    <w:p w:rsidR="002A286F" w:rsidRPr="002A286F" w:rsidRDefault="002A286F" w:rsidP="002A286F">
      <w:pPr>
        <w:shd w:val="clear" w:color="auto" w:fill="FFFFFF"/>
        <w:spacing w:before="240" w:after="240" w:line="240" w:lineRule="auto"/>
        <w:outlineLvl w:val="3"/>
        <w:rPr>
          <w:rFonts w:ascii="Times New Roman" w:eastAsia="Times New Roman" w:hAnsi="Times New Roman" w:cs="Times New Roman"/>
          <w:b/>
          <w:bCs/>
          <w:color w:val="000000"/>
          <w:sz w:val="27"/>
          <w:szCs w:val="27"/>
          <w:lang w:eastAsia="tr-TR"/>
        </w:rPr>
      </w:pPr>
      <w:r w:rsidRPr="002A286F">
        <w:rPr>
          <w:rFonts w:ascii="Times New Roman" w:eastAsia="Times New Roman" w:hAnsi="Times New Roman" w:cs="Times New Roman"/>
          <w:b/>
          <w:bCs/>
          <w:color w:val="000000"/>
          <w:sz w:val="27"/>
          <w:szCs w:val="27"/>
          <w:lang w:eastAsia="tr-TR"/>
        </w:rPr>
        <w:br/>
      </w:r>
      <w:r w:rsidRPr="002A286F">
        <w:rPr>
          <w:rFonts w:ascii="Times New Roman" w:eastAsia="Times New Roman" w:hAnsi="Times New Roman" w:cs="Times New Roman"/>
          <w:b/>
          <w:bCs/>
          <w:color w:val="000000"/>
          <w:sz w:val="27"/>
          <w:lang w:eastAsia="tr-TR"/>
        </w:rPr>
        <w:t>B- HASAR VE TAZMİNAT</w:t>
      </w:r>
    </w:p>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B.1- Rizikonun Gerçekleşmesi Halinde, Sigorta Ettirenin ya da Sigortalının Yükümlülükleri</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Sigorta ettiren ya da sigortalı, rizikonun gerçekleşmesi halinde, aşağıdaki hususları yerine getirmekle  yükümlüdür.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1.1-</w:t>
      </w:r>
      <w:r w:rsidRPr="002A286F">
        <w:rPr>
          <w:rFonts w:ascii="Times New Roman" w:eastAsia="Times New Roman" w:hAnsi="Times New Roman" w:cs="Times New Roman"/>
          <w:color w:val="000000"/>
          <w:sz w:val="27"/>
          <w:szCs w:val="27"/>
          <w:lang w:eastAsia="tr-TR"/>
        </w:rPr>
        <w:t xml:space="preserve"> Rizikonun gerçekleştiğini öğrendiği tarihten itibaren en geç </w:t>
      </w:r>
      <w:proofErr w:type="spellStart"/>
      <w:r w:rsidRPr="002A286F">
        <w:rPr>
          <w:rFonts w:ascii="Times New Roman" w:eastAsia="Times New Roman" w:hAnsi="Times New Roman" w:cs="Times New Roman"/>
          <w:color w:val="000000"/>
          <w:sz w:val="27"/>
          <w:szCs w:val="27"/>
          <w:lang w:eastAsia="tr-TR"/>
        </w:rPr>
        <w:t>onbeş</w:t>
      </w:r>
      <w:proofErr w:type="spellEnd"/>
      <w:r w:rsidRPr="002A286F">
        <w:rPr>
          <w:rFonts w:ascii="Times New Roman" w:eastAsia="Times New Roman" w:hAnsi="Times New Roman" w:cs="Times New Roman"/>
          <w:color w:val="000000"/>
          <w:sz w:val="27"/>
          <w:szCs w:val="27"/>
          <w:lang w:eastAsia="tr-TR"/>
        </w:rPr>
        <w:t xml:space="preserve"> işgünü içinde Doğal Afet Sigortaları Kurumu'na veya Kurum nam ve hesabına sözleşmeyi yapan sigorta şirketine bildirimde bulunmak, </w:t>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lastRenderedPageBreak/>
        <w:t>1.2</w:t>
      </w:r>
      <w:proofErr w:type="gramEnd"/>
      <w:r w:rsidRPr="002A286F">
        <w:rPr>
          <w:rFonts w:ascii="Times New Roman" w:eastAsia="Times New Roman" w:hAnsi="Times New Roman" w:cs="Times New Roman"/>
          <w:b/>
          <w:bCs/>
          <w:color w:val="000000"/>
          <w:sz w:val="27"/>
          <w:lang w:eastAsia="tr-TR"/>
        </w:rPr>
        <w:t>-</w:t>
      </w:r>
      <w:r w:rsidRPr="002A286F">
        <w:rPr>
          <w:rFonts w:ascii="Times New Roman" w:eastAsia="Times New Roman" w:hAnsi="Times New Roman" w:cs="Times New Roman"/>
          <w:color w:val="000000"/>
          <w:sz w:val="27"/>
          <w:szCs w:val="27"/>
          <w:lang w:eastAsia="tr-TR"/>
        </w:rPr>
        <w:t> Doğal Afet Sigortaları Kurumu görevlilerinin veya yetkili kıldığı kimselerin, hasara uğrayan binalara makul amaçlarla ve uygun şekillerde girmesine ve zararı azaltmaya yönelik girişimlerde bulunmasına izin vermek,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1.3-</w:t>
      </w:r>
      <w:r w:rsidRPr="002A286F">
        <w:rPr>
          <w:rFonts w:ascii="Times New Roman" w:eastAsia="Times New Roman" w:hAnsi="Times New Roman" w:cs="Times New Roman"/>
          <w:color w:val="000000"/>
          <w:sz w:val="27"/>
          <w:szCs w:val="27"/>
          <w:lang w:eastAsia="tr-TR"/>
        </w:rPr>
        <w:t xml:space="preserve"> Doğal Afet Sigortaları Kurumu'nun isteği üzerine zarar miktarıyla </w:t>
      </w:r>
      <w:proofErr w:type="spellStart"/>
      <w:r w:rsidRPr="002A286F">
        <w:rPr>
          <w:rFonts w:ascii="Times New Roman" w:eastAsia="Times New Roman" w:hAnsi="Times New Roman" w:cs="Times New Roman"/>
          <w:color w:val="000000"/>
          <w:sz w:val="27"/>
          <w:szCs w:val="27"/>
          <w:lang w:eastAsia="tr-TR"/>
        </w:rPr>
        <w:t>delillerisaptamaya</w:t>
      </w:r>
      <w:proofErr w:type="spellEnd"/>
      <w:r w:rsidRPr="002A286F">
        <w:rPr>
          <w:rFonts w:ascii="Times New Roman" w:eastAsia="Times New Roman" w:hAnsi="Times New Roman" w:cs="Times New Roman"/>
          <w:color w:val="000000"/>
          <w:sz w:val="27"/>
          <w:szCs w:val="27"/>
          <w:lang w:eastAsia="tr-TR"/>
        </w:rPr>
        <w:t xml:space="preserve">, </w:t>
      </w:r>
      <w:proofErr w:type="spellStart"/>
      <w:r w:rsidRPr="002A286F">
        <w:rPr>
          <w:rFonts w:ascii="Times New Roman" w:eastAsia="Times New Roman" w:hAnsi="Times New Roman" w:cs="Times New Roman"/>
          <w:color w:val="000000"/>
          <w:sz w:val="27"/>
          <w:szCs w:val="27"/>
          <w:lang w:eastAsia="tr-TR"/>
        </w:rPr>
        <w:t>rücu</w:t>
      </w:r>
      <w:proofErr w:type="spellEnd"/>
      <w:r w:rsidRPr="002A286F">
        <w:rPr>
          <w:rFonts w:ascii="Times New Roman" w:eastAsia="Times New Roman" w:hAnsi="Times New Roman" w:cs="Times New Roman"/>
          <w:color w:val="000000"/>
          <w:sz w:val="27"/>
          <w:szCs w:val="27"/>
          <w:lang w:eastAsia="tr-TR"/>
        </w:rPr>
        <w:t xml:space="preserve"> hakkının kullanılmasına yararlı ve sigorta ettiren için sağlanması mümkün gerekli bilgi ve belgeleri, gecikmeksizin Doğal Afet Sigortaları Kurumu'na verme,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1.4-</w:t>
      </w:r>
      <w:r w:rsidRPr="002A286F">
        <w:rPr>
          <w:rFonts w:ascii="Times New Roman" w:eastAsia="Times New Roman" w:hAnsi="Times New Roman" w:cs="Times New Roman"/>
          <w:color w:val="000000"/>
          <w:sz w:val="27"/>
          <w:szCs w:val="27"/>
          <w:lang w:eastAsia="tr-TR"/>
        </w:rPr>
        <w:t> Zararın tahmini miktarını belirtir yazılı bir bildirimi, makul ve uygun bir süre içinde Doğal Afet Sigortaları Kurumu'na veya yetkili kıldığı kimselere vermek,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1.5-</w:t>
      </w:r>
      <w:r w:rsidRPr="002A286F">
        <w:rPr>
          <w:rFonts w:ascii="Times New Roman" w:eastAsia="Times New Roman" w:hAnsi="Times New Roman" w:cs="Times New Roman"/>
          <w:color w:val="000000"/>
          <w:sz w:val="27"/>
          <w:szCs w:val="27"/>
          <w:lang w:eastAsia="tr-TR"/>
        </w:rPr>
        <w:t> Sigortalı bina/yer için zorunlu deprem sigortası dışında, deprem teminatı bulunan başkaca sigorta sözleşmeleri varsa bunları Doğal Afet Sigortaları Kurumuna bildirmek.</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B.2- Hasarın Tespiti</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Bu sözleşme ile sigorta edilmiş binalarda meydana gelen hasarın nedeni, niteliği ve zararın miktarı Doğal Afet Sigortaları Kurumunun veya yetkili kıldığı kimselerin belirlemelerine göre taraflar arasında yapılacak anlaşmayla tespit edilir."</w:t>
      </w:r>
      <w:r w:rsidRPr="002A286F">
        <w:rPr>
          <w:rFonts w:ascii="Times New Roman" w:eastAsia="Times New Roman" w:hAnsi="Times New Roman" w:cs="Times New Roman"/>
          <w:color w:val="000000"/>
          <w:sz w:val="27"/>
          <w:szCs w:val="27"/>
          <w:lang w:eastAsia="tr-TR"/>
        </w:rPr>
        <w:br/>
        <w:t>Taraflar zarar miktarında anlaşamadıkları takdirde, zarar miktarının tayini, hakem-bilirkişilerce aşağıdaki esaslara uyulmak suretiyle saptanır ve Doğal Afet Sigortaları Kurumu'ndan tazminat talep edilmesi veya Doğal Afet Sigortaları Kurumu'nun dava edilmesi halinde zarar miktarıyla ilgili hakem-bilirkişi raporu tazminatın saptanmasına esas teşkil eder. Şu kadar ki, tek hakem-bilirkişi seçilmiş ise atandığı tarihten itibaren, diğer hallerde ise üçüncü hakem-bilirkişinin seçilmesinden itibaren en geç üç ay içerisinde ve her halükarda rizikonun gerçekleştiği tarihten itibaren altı ay içinde raporun tebliğ edilememesi halinde taraflar zarar miktarını her türlü delille ispat edebilirler. </w:t>
      </w:r>
      <w:r w:rsidRPr="002A286F">
        <w:rPr>
          <w:rFonts w:ascii="Times New Roman" w:eastAsia="Times New Roman" w:hAnsi="Times New Roman" w:cs="Times New Roman"/>
          <w:color w:val="000000"/>
          <w:sz w:val="27"/>
          <w:szCs w:val="27"/>
          <w:lang w:eastAsia="tr-TR"/>
        </w:rPr>
        <w:br/>
        <w:t xml:space="preserve">Taraflar, uyuşmazlığın çözümü için tek hakem-bilirkişi seçiminde anlaşamadıkları takdirde, taraflardan her biri kendi hakem-bilirkişisini seçer ve bu hususu noter aracılığı ile diğer tarafa bildirir. Taraflarca seçilen hakem-bilirkişiler ilk </w:t>
      </w:r>
      <w:proofErr w:type="spellStart"/>
      <w:r w:rsidRPr="002A286F">
        <w:rPr>
          <w:rFonts w:ascii="Times New Roman" w:eastAsia="Times New Roman" w:hAnsi="Times New Roman" w:cs="Times New Roman"/>
          <w:color w:val="000000"/>
          <w:sz w:val="27"/>
          <w:szCs w:val="27"/>
          <w:lang w:eastAsia="tr-TR"/>
        </w:rPr>
        <w:t>toplantıtarihinden</w:t>
      </w:r>
      <w:proofErr w:type="spellEnd"/>
      <w:r w:rsidRPr="002A286F">
        <w:rPr>
          <w:rFonts w:ascii="Times New Roman" w:eastAsia="Times New Roman" w:hAnsi="Times New Roman" w:cs="Times New Roman"/>
          <w:color w:val="000000"/>
          <w:sz w:val="27"/>
          <w:szCs w:val="27"/>
          <w:lang w:eastAsia="tr-TR"/>
        </w:rPr>
        <w:t xml:space="preserve"> itibaren yedi gün içerisinde ve incelemeye geçmeden önce, bir üçüncü hakem-bilirkişi seçerler ve bunu bir tutanakla saptarlar. Üçüncü hakem-bilirkişi, ancak taraflarca seçilen hakem-bilirkişilerin anlaşamadıkları hususlarda, anlaşamadıkları hadler içinde kalmak suretiyle, diğer hakem-bilirkişilerle birlikte tek bir rapor halinde karar vermeye yetkilidir. Hakem-bilirkişi raporu taraflara aynı zamanda tebliğ edilir. </w:t>
      </w:r>
      <w:r w:rsidRPr="002A286F">
        <w:rPr>
          <w:rFonts w:ascii="Times New Roman" w:eastAsia="Times New Roman" w:hAnsi="Times New Roman" w:cs="Times New Roman"/>
          <w:color w:val="000000"/>
          <w:sz w:val="27"/>
          <w:szCs w:val="27"/>
          <w:lang w:eastAsia="tr-TR"/>
        </w:rPr>
        <w:br/>
        <w:t xml:space="preserve">Taraflardan herhangi biri, diğer tarafça yapılan tebliğden itibaren 15 gün içinde hakem-bilirkişisini </w:t>
      </w:r>
      <w:proofErr w:type="gramStart"/>
      <w:r w:rsidRPr="002A286F">
        <w:rPr>
          <w:rFonts w:ascii="Times New Roman" w:eastAsia="Times New Roman" w:hAnsi="Times New Roman" w:cs="Times New Roman"/>
          <w:color w:val="000000"/>
          <w:sz w:val="27"/>
          <w:szCs w:val="27"/>
          <w:lang w:eastAsia="tr-TR"/>
        </w:rPr>
        <w:t>seçmez,</w:t>
      </w:r>
      <w:proofErr w:type="gramEnd"/>
      <w:r w:rsidRPr="002A286F">
        <w:rPr>
          <w:rFonts w:ascii="Times New Roman" w:eastAsia="Times New Roman" w:hAnsi="Times New Roman" w:cs="Times New Roman"/>
          <w:color w:val="000000"/>
          <w:sz w:val="27"/>
          <w:szCs w:val="27"/>
          <w:lang w:eastAsia="tr-TR"/>
        </w:rPr>
        <w:t xml:space="preserve"> yahut taraflarca seçilen hakem-bilirkişiler üçüncü hakem-bilirkişinin seçimi konusunda yedi gün içinde anlaşamazlarsa, üçüncü hakem-bilirkişi taraflardan birinin isteği üzerine hasar yerindeki ticaret davalarına bakmaya yetkili mahkeme tarafından uzman kişiler arasından seçilir. </w:t>
      </w:r>
      <w:r w:rsidRPr="002A286F">
        <w:rPr>
          <w:rFonts w:ascii="Times New Roman" w:eastAsia="Times New Roman" w:hAnsi="Times New Roman" w:cs="Times New Roman"/>
          <w:color w:val="000000"/>
          <w:sz w:val="27"/>
          <w:szCs w:val="27"/>
          <w:lang w:eastAsia="tr-TR"/>
        </w:rPr>
        <w:br/>
        <w:t>Hakem-bilirkişilere, uzmanlıklarının yeterli olmadığı nedeniyle itiraz olunabilir. Hakem-bilirkişinin kimliğinin öğrenilmesinden sonra yedi gün içerisinde kullanılmayan itiraz hakkı düşer. </w:t>
      </w:r>
      <w:r w:rsidRPr="002A286F">
        <w:rPr>
          <w:rFonts w:ascii="Times New Roman" w:eastAsia="Times New Roman" w:hAnsi="Times New Roman" w:cs="Times New Roman"/>
          <w:color w:val="000000"/>
          <w:sz w:val="27"/>
          <w:szCs w:val="27"/>
          <w:lang w:eastAsia="tr-TR"/>
        </w:rPr>
        <w:br/>
        <w:t xml:space="preserve">Hakem-bilirkişi ölür, görevden çekilir veya reddedilir ise, yerine aynı usule göre </w:t>
      </w:r>
      <w:r w:rsidRPr="002A286F">
        <w:rPr>
          <w:rFonts w:ascii="Times New Roman" w:eastAsia="Times New Roman" w:hAnsi="Times New Roman" w:cs="Times New Roman"/>
          <w:color w:val="000000"/>
          <w:sz w:val="27"/>
          <w:szCs w:val="27"/>
          <w:lang w:eastAsia="tr-TR"/>
        </w:rPr>
        <w:lastRenderedPageBreak/>
        <w:t>yenisi seçilir ve göreve kalınan yerden devam olunur. </w:t>
      </w:r>
      <w:r w:rsidRPr="002A286F">
        <w:rPr>
          <w:rFonts w:ascii="Times New Roman" w:eastAsia="Times New Roman" w:hAnsi="Times New Roman" w:cs="Times New Roman"/>
          <w:color w:val="000000"/>
          <w:sz w:val="27"/>
          <w:szCs w:val="27"/>
          <w:lang w:eastAsia="tr-TR"/>
        </w:rPr>
        <w:br/>
        <w:t>Hakem-bilirkişiler, zarar konusunun saptanması konusunda gerekli görecekleri deliller ile sigortalı binanın rizikonun gerçekleşmesi sırasındaki değerini saptamaya yarayacak kayıt ve belgeleri isteyebilir ve hasar yerinde incelemede bulunabilir. </w:t>
      </w:r>
      <w:r w:rsidRPr="002A286F">
        <w:rPr>
          <w:rFonts w:ascii="Times New Roman" w:eastAsia="Times New Roman" w:hAnsi="Times New Roman" w:cs="Times New Roman"/>
          <w:color w:val="000000"/>
          <w:sz w:val="27"/>
          <w:szCs w:val="27"/>
          <w:lang w:eastAsia="tr-TR"/>
        </w:rPr>
        <w:br/>
        <w:t>Hakem-bilirkişilerin veya üçüncü hakem-bilirkişinin zarar konusunda verecekleri karar kesindir, tarafları bağlar. </w:t>
      </w:r>
      <w:r w:rsidRPr="002A286F">
        <w:rPr>
          <w:rFonts w:ascii="Times New Roman" w:eastAsia="Times New Roman" w:hAnsi="Times New Roman" w:cs="Times New Roman"/>
          <w:color w:val="000000"/>
          <w:sz w:val="27"/>
          <w:szCs w:val="27"/>
          <w:lang w:eastAsia="tr-TR"/>
        </w:rPr>
        <w:br/>
        <w:t>Taraflar kendi seçtikleri hakem-bilirkişilerin ücret ve masraflarını öderler. Tek hakem-bilirkişinin veya üçüncü hakem-bilirkişinin ücret ve masrafları yarı yarıya ödenir. </w:t>
      </w:r>
      <w:r w:rsidRPr="002A286F">
        <w:rPr>
          <w:rFonts w:ascii="Times New Roman" w:eastAsia="Times New Roman" w:hAnsi="Times New Roman" w:cs="Times New Roman"/>
          <w:color w:val="000000"/>
          <w:sz w:val="27"/>
          <w:szCs w:val="27"/>
          <w:lang w:eastAsia="tr-TR"/>
        </w:rPr>
        <w:br/>
        <w:t>Zarar miktarının saptanması bu sözleşmede ve mevzuatta mevcut hüküm ve şartları ve bunların ileri sürülmesini etkilemez.</w:t>
      </w:r>
    </w:p>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b/>
          <w:bCs/>
          <w:color w:val="000000"/>
          <w:sz w:val="27"/>
          <w:lang w:eastAsia="tr-TR"/>
        </w:rPr>
        <w:t>B.3- Tazminatın Hesabı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t>3.1</w:t>
      </w:r>
      <w:proofErr w:type="gramEnd"/>
      <w:r w:rsidRPr="002A286F">
        <w:rPr>
          <w:rFonts w:ascii="Times New Roman" w:eastAsia="Times New Roman" w:hAnsi="Times New Roman" w:cs="Times New Roman"/>
          <w:b/>
          <w:bCs/>
          <w:color w:val="000000"/>
          <w:sz w:val="27"/>
          <w:lang w:eastAsia="tr-TR"/>
        </w:rPr>
        <w:t>-</w:t>
      </w:r>
      <w:r w:rsidRPr="002A286F">
        <w:rPr>
          <w:rFonts w:ascii="Times New Roman" w:eastAsia="Times New Roman" w:hAnsi="Times New Roman" w:cs="Times New Roman"/>
          <w:color w:val="000000"/>
          <w:sz w:val="27"/>
          <w:szCs w:val="27"/>
          <w:lang w:eastAsia="tr-TR"/>
        </w:rPr>
        <w:t> Sigorta tazminatının hesabında, tam veya kısmi hasar olmasına bakılmaksızın, rizikonun gerçekleştiği yer ve tarihte, binanın piyasa rayiçlerine göre bulunan yeniden yapım maliyeti esas alınır. Ancak sigorta tazminatı, hiç bir durumda sigorta bedelinden fazla olamaz.</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3.2-</w:t>
      </w:r>
      <w:r w:rsidRPr="002A286F">
        <w:rPr>
          <w:rFonts w:ascii="Times New Roman" w:eastAsia="Times New Roman" w:hAnsi="Times New Roman" w:cs="Times New Roman"/>
          <w:color w:val="000000"/>
          <w:sz w:val="27"/>
          <w:szCs w:val="27"/>
          <w:lang w:eastAsia="tr-TR"/>
        </w:rPr>
        <w:t xml:space="preserve"> Doğal Afet Sigortaları Kurumu hasar miktarına ilişkin belgelerin kendisine verilmesinden itibaren mümkün olan en kısa süre içerisinde gerekli incelemeleri tamamlayıp hasar ve tazminat </w:t>
      </w:r>
      <w:proofErr w:type="spellStart"/>
      <w:r w:rsidRPr="002A286F">
        <w:rPr>
          <w:rFonts w:ascii="Times New Roman" w:eastAsia="Times New Roman" w:hAnsi="Times New Roman" w:cs="Times New Roman"/>
          <w:color w:val="000000"/>
          <w:sz w:val="27"/>
          <w:szCs w:val="27"/>
          <w:lang w:eastAsia="tr-TR"/>
        </w:rPr>
        <w:t>miktannı</w:t>
      </w:r>
      <w:proofErr w:type="spellEnd"/>
      <w:r w:rsidRPr="002A286F">
        <w:rPr>
          <w:rFonts w:ascii="Times New Roman" w:eastAsia="Times New Roman" w:hAnsi="Times New Roman" w:cs="Times New Roman"/>
          <w:color w:val="000000"/>
          <w:sz w:val="27"/>
          <w:szCs w:val="27"/>
          <w:lang w:eastAsia="tr-TR"/>
        </w:rPr>
        <w:t xml:space="preserve"> tespit ederek sigortalıya </w:t>
      </w:r>
      <w:proofErr w:type="spellStart"/>
      <w:r w:rsidRPr="002A286F">
        <w:rPr>
          <w:rFonts w:ascii="Times New Roman" w:eastAsia="Times New Roman" w:hAnsi="Times New Roman" w:cs="Times New Roman"/>
          <w:color w:val="000000"/>
          <w:sz w:val="27"/>
          <w:szCs w:val="27"/>
          <w:lang w:eastAsia="tr-TR"/>
        </w:rPr>
        <w:t>bildirnek</w:t>
      </w:r>
      <w:proofErr w:type="spellEnd"/>
      <w:r w:rsidRPr="002A286F">
        <w:rPr>
          <w:rFonts w:ascii="Times New Roman" w:eastAsia="Times New Roman" w:hAnsi="Times New Roman" w:cs="Times New Roman"/>
          <w:color w:val="000000"/>
          <w:sz w:val="27"/>
          <w:szCs w:val="27"/>
          <w:lang w:eastAsia="tr-TR"/>
        </w:rPr>
        <w:t xml:space="preserve"> zorundadır.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B.4- Tazminatın Ödenmesi </w:t>
      </w:r>
      <w:r w:rsidRPr="002A286F">
        <w:rPr>
          <w:rFonts w:ascii="Times New Roman" w:eastAsia="Times New Roman" w:hAnsi="Times New Roman" w:cs="Times New Roman"/>
          <w:color w:val="000000"/>
          <w:sz w:val="27"/>
          <w:szCs w:val="27"/>
          <w:lang w:eastAsia="tr-TR"/>
        </w:rPr>
        <w:br/>
        <w:t>Tazminat miktarının yasa ve bu poliçe hükümlerine göre tespit edilmesinden sonra Doğal Afet Sigortalan Kurumu, sigorta bedelini aşmamak kaydıyla kesinleşmiş olan tazminat miktarını en geç takip eden bir ay içerisinde hak sahibine ödemek zorundadır.</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B.5- Tazminat Hakkının Eksilmesi veya Düşmesi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t xml:space="preserve">Binanın ve her bir bağımsız bölümün projeye aykırı olarak ve taşıyıcı sistemi etkileyecek şekilde tadil edilmesine veya zayıflatılmasına neden olan veya buna </w:t>
      </w:r>
      <w:proofErr w:type="gramStart"/>
      <w:r w:rsidRPr="002A286F">
        <w:rPr>
          <w:rFonts w:ascii="Times New Roman" w:eastAsia="Times New Roman" w:hAnsi="Times New Roman" w:cs="Times New Roman"/>
          <w:color w:val="000000"/>
          <w:sz w:val="27"/>
          <w:szCs w:val="27"/>
          <w:lang w:eastAsia="tr-TR"/>
        </w:rPr>
        <w:t>imkan</w:t>
      </w:r>
      <w:proofErr w:type="gramEnd"/>
      <w:r w:rsidRPr="002A286F">
        <w:rPr>
          <w:rFonts w:ascii="Times New Roman" w:eastAsia="Times New Roman" w:hAnsi="Times New Roman" w:cs="Times New Roman"/>
          <w:color w:val="000000"/>
          <w:sz w:val="27"/>
          <w:szCs w:val="27"/>
          <w:lang w:eastAsia="tr-TR"/>
        </w:rPr>
        <w:t xml:space="preserve"> veren malik veya intifa hakkı sahibi, meydana gelen zararın bu nedenle ortaya çıktığının veya arttığının </w:t>
      </w:r>
      <w:proofErr w:type="spellStart"/>
      <w:r w:rsidRPr="002A286F">
        <w:rPr>
          <w:rFonts w:ascii="Times New Roman" w:eastAsia="Times New Roman" w:hAnsi="Times New Roman" w:cs="Times New Roman"/>
          <w:color w:val="000000"/>
          <w:sz w:val="27"/>
          <w:szCs w:val="27"/>
          <w:lang w:eastAsia="tr-TR"/>
        </w:rPr>
        <w:t>tesbit</w:t>
      </w:r>
      <w:proofErr w:type="spellEnd"/>
      <w:r w:rsidRPr="002A286F">
        <w:rPr>
          <w:rFonts w:ascii="Times New Roman" w:eastAsia="Times New Roman" w:hAnsi="Times New Roman" w:cs="Times New Roman"/>
          <w:color w:val="000000"/>
          <w:sz w:val="27"/>
          <w:szCs w:val="27"/>
          <w:lang w:eastAsia="tr-TR"/>
        </w:rPr>
        <w:t xml:space="preserve"> edilmesi durumunda bu tutar kadar tazminat alma hakkını kaybeder. </w:t>
      </w:r>
      <w:r w:rsidRPr="002A286F">
        <w:rPr>
          <w:rFonts w:ascii="Times New Roman" w:eastAsia="Times New Roman" w:hAnsi="Times New Roman" w:cs="Times New Roman"/>
          <w:color w:val="000000"/>
          <w:sz w:val="27"/>
          <w:szCs w:val="27"/>
          <w:lang w:eastAsia="tr-TR"/>
        </w:rPr>
        <w:br/>
        <w:t xml:space="preserve">Sigorta ettirenin, sigorta süresi içinde sigortalı meskende mevzuata aykırı değişiklik yapması halinde Doğal Afet Sigortaları Kurumu sözleşmeyi </w:t>
      </w:r>
      <w:proofErr w:type="spellStart"/>
      <w:r w:rsidRPr="002A286F">
        <w:rPr>
          <w:rFonts w:ascii="Times New Roman" w:eastAsia="Times New Roman" w:hAnsi="Times New Roman" w:cs="Times New Roman"/>
          <w:color w:val="000000"/>
          <w:sz w:val="27"/>
          <w:szCs w:val="27"/>
          <w:lang w:eastAsia="tr-TR"/>
        </w:rPr>
        <w:t>fesh</w:t>
      </w:r>
      <w:proofErr w:type="spellEnd"/>
      <w:r w:rsidRPr="002A286F">
        <w:rPr>
          <w:rFonts w:ascii="Times New Roman" w:eastAsia="Times New Roman" w:hAnsi="Times New Roman" w:cs="Times New Roman"/>
          <w:color w:val="000000"/>
          <w:sz w:val="27"/>
          <w:szCs w:val="27"/>
          <w:lang w:eastAsia="tr-TR"/>
        </w:rPr>
        <w:t xml:space="preserve"> edebilir.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B.6- Hasar ve Tazminatın Sonuçları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b/>
          <w:bCs/>
          <w:color w:val="000000"/>
          <w:sz w:val="27"/>
          <w:lang w:eastAsia="tr-TR"/>
        </w:rPr>
        <w:t>6.1</w:t>
      </w:r>
      <w:proofErr w:type="gramEnd"/>
      <w:r w:rsidRPr="002A286F">
        <w:rPr>
          <w:rFonts w:ascii="Times New Roman" w:eastAsia="Times New Roman" w:hAnsi="Times New Roman" w:cs="Times New Roman"/>
          <w:b/>
          <w:bCs/>
          <w:color w:val="000000"/>
          <w:sz w:val="27"/>
          <w:lang w:eastAsia="tr-TR"/>
        </w:rPr>
        <w:t>-</w:t>
      </w:r>
      <w:r w:rsidRPr="002A286F">
        <w:rPr>
          <w:rFonts w:ascii="Times New Roman" w:eastAsia="Times New Roman" w:hAnsi="Times New Roman" w:cs="Times New Roman"/>
          <w:color w:val="000000"/>
          <w:sz w:val="27"/>
          <w:szCs w:val="27"/>
          <w:lang w:eastAsia="tr-TR"/>
        </w:rPr>
        <w:t xml:space="preserve"> Doğal Afet Sigortaları Kurumu, yaptığı tazminat ödemesi tutarınca hukuken sigortalının yerine geçer ve sigortalının zarardan dolayı üçüncü şahıslara karşı dava hakkı varsa bu hak, tazmin ettiği bedel </w:t>
      </w:r>
      <w:proofErr w:type="spellStart"/>
      <w:r w:rsidRPr="002A286F">
        <w:rPr>
          <w:rFonts w:ascii="Times New Roman" w:eastAsia="Times New Roman" w:hAnsi="Times New Roman" w:cs="Times New Roman"/>
          <w:color w:val="000000"/>
          <w:sz w:val="27"/>
          <w:szCs w:val="27"/>
          <w:lang w:eastAsia="tr-TR"/>
        </w:rPr>
        <w:t>nisbetinde</w:t>
      </w:r>
      <w:proofErr w:type="spellEnd"/>
      <w:r w:rsidRPr="002A286F">
        <w:rPr>
          <w:rFonts w:ascii="Times New Roman" w:eastAsia="Times New Roman" w:hAnsi="Times New Roman" w:cs="Times New Roman"/>
          <w:color w:val="000000"/>
          <w:sz w:val="27"/>
          <w:szCs w:val="27"/>
          <w:lang w:eastAsia="tr-TR"/>
        </w:rPr>
        <w:t xml:space="preserve"> Doğal Afet Sigortaları Kurumu'na intikal eder.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lastRenderedPageBreak/>
        <w:t>6.2-</w:t>
      </w:r>
      <w:r w:rsidRPr="002A286F">
        <w:rPr>
          <w:rFonts w:ascii="Times New Roman" w:eastAsia="Times New Roman" w:hAnsi="Times New Roman" w:cs="Times New Roman"/>
          <w:color w:val="000000"/>
          <w:sz w:val="27"/>
          <w:szCs w:val="27"/>
          <w:lang w:eastAsia="tr-TR"/>
        </w:rPr>
        <w:t> Deprem sonucu tam hasar meydana geldiği takdirde, hasarın meydana gelmesi ile birlikte sigorta teminatı sona erer. </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Kısmi hasar halinde, sigorta bedeli, rizikonun gerçekleştiği tarihten itibaren, ödenen tazminat tutarı kadar eksilir. Sigorta bedelinin eksildiği hallerde, hasarlı binanın, hasardan önceki haline getirildiği tarihten itibaren başlamak üzere, gün esası ile prim alınmak suretiyle sigorta bedeli yükseltilir. </w:t>
      </w:r>
      <w:r w:rsidRPr="002A286F">
        <w:rPr>
          <w:rFonts w:ascii="Times New Roman" w:eastAsia="Times New Roman" w:hAnsi="Times New Roman" w:cs="Times New Roman"/>
          <w:color w:val="000000"/>
          <w:sz w:val="27"/>
          <w:szCs w:val="27"/>
          <w:lang w:eastAsia="tr-TR"/>
        </w:rPr>
        <w:br/>
        <w:t> </w:t>
      </w:r>
      <w:r w:rsidRPr="002A286F">
        <w:rPr>
          <w:rFonts w:ascii="Times New Roman" w:eastAsia="Times New Roman" w:hAnsi="Times New Roman" w:cs="Times New Roman"/>
          <w:color w:val="000000"/>
          <w:sz w:val="27"/>
          <w:szCs w:val="27"/>
          <w:lang w:eastAsia="tr-TR"/>
        </w:rPr>
        <w:br/>
        <w:t xml:space="preserve">Binanın taşıyıcı sistemine etki eden hasarlarla ilgili olarak, teminatın tekrar işlerlik kazanabilmesi için konutun </w:t>
      </w:r>
      <w:proofErr w:type="gramStart"/>
      <w:r w:rsidRPr="002A286F">
        <w:rPr>
          <w:rFonts w:ascii="Times New Roman" w:eastAsia="Times New Roman" w:hAnsi="Times New Roman" w:cs="Times New Roman"/>
          <w:color w:val="000000"/>
          <w:sz w:val="27"/>
          <w:szCs w:val="27"/>
          <w:lang w:eastAsia="tr-TR"/>
        </w:rPr>
        <w:t>eksper</w:t>
      </w:r>
      <w:proofErr w:type="gramEnd"/>
      <w:r w:rsidRPr="002A286F">
        <w:rPr>
          <w:rFonts w:ascii="Times New Roman" w:eastAsia="Times New Roman" w:hAnsi="Times New Roman" w:cs="Times New Roman"/>
          <w:color w:val="000000"/>
          <w:sz w:val="27"/>
          <w:szCs w:val="27"/>
          <w:lang w:eastAsia="tr-TR"/>
        </w:rPr>
        <w:t xml:space="preserve"> raporunda belirtilen makul süre içinde onarılması gerekmektedir. Aksi takdirde poliçe vadesi süresince oluşabilecek müteakip hasarlar ödenmez.</w:t>
      </w:r>
    </w:p>
    <w:p w:rsidR="002A286F" w:rsidRPr="002A286F" w:rsidRDefault="002A286F" w:rsidP="002A286F">
      <w:pPr>
        <w:shd w:val="clear" w:color="auto" w:fill="FFFFFF"/>
        <w:spacing w:before="240" w:after="240" w:line="240" w:lineRule="auto"/>
        <w:outlineLvl w:val="3"/>
        <w:rPr>
          <w:rFonts w:ascii="Times New Roman" w:eastAsia="Times New Roman" w:hAnsi="Times New Roman" w:cs="Times New Roman"/>
          <w:b/>
          <w:bCs/>
          <w:color w:val="000000"/>
          <w:sz w:val="27"/>
          <w:szCs w:val="27"/>
          <w:lang w:eastAsia="tr-TR"/>
        </w:rPr>
      </w:pPr>
      <w:r w:rsidRPr="002A286F">
        <w:rPr>
          <w:rFonts w:ascii="Times New Roman" w:eastAsia="Times New Roman" w:hAnsi="Times New Roman" w:cs="Times New Roman"/>
          <w:b/>
          <w:bCs/>
          <w:color w:val="000000"/>
          <w:sz w:val="27"/>
          <w:lang w:eastAsia="tr-TR"/>
        </w:rPr>
        <w:t>C- ÇEŞİTLİ HÜKÜMLER</w:t>
      </w:r>
    </w:p>
    <w:p w:rsidR="002A286F" w:rsidRPr="002A286F" w:rsidRDefault="002A286F" w:rsidP="002A286F">
      <w:pPr>
        <w:shd w:val="clear" w:color="auto" w:fill="FFFFFF"/>
        <w:spacing w:before="240" w:after="240" w:line="240" w:lineRule="auto"/>
        <w:rPr>
          <w:rFonts w:ascii="Times New Roman" w:eastAsia="Times New Roman" w:hAnsi="Times New Roman" w:cs="Times New Roman"/>
          <w:color w:val="000000"/>
          <w:sz w:val="27"/>
          <w:szCs w:val="27"/>
          <w:lang w:eastAsia="tr-TR"/>
        </w:rPr>
      </w:pP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C.l- Sigorta Ücretinin Ödenmesi, Doğal Afet Sigortaları Kurumu'nun Sorumluluğunun Başlaması ve Sona Ermesi </w:t>
      </w:r>
      <w:r w:rsidRPr="002A286F">
        <w:rPr>
          <w:rFonts w:ascii="Times New Roman" w:eastAsia="Times New Roman" w:hAnsi="Times New Roman" w:cs="Times New Roman"/>
          <w:color w:val="000000"/>
          <w:sz w:val="27"/>
          <w:szCs w:val="27"/>
          <w:lang w:eastAsia="tr-TR"/>
        </w:rPr>
        <w:br/>
        <w:t>Sigorta primi her türlü vergi, resim ve harçtan muaftır. </w:t>
      </w:r>
      <w:r w:rsidRPr="002A286F">
        <w:rPr>
          <w:rFonts w:ascii="Times New Roman" w:eastAsia="Times New Roman" w:hAnsi="Times New Roman" w:cs="Times New Roman"/>
          <w:color w:val="000000"/>
          <w:sz w:val="27"/>
          <w:szCs w:val="27"/>
          <w:lang w:eastAsia="tr-TR"/>
        </w:rPr>
        <w:br/>
        <w:t>Sigorta priminin tamamı, sözleşme yapılır yapılmaz poliçenin teslimi karşılığında peşinen ödenir. Sigorta priminin tamamı, poliçenin teslimine rağmen ödenmemiş ise Doğal Afet Sigortaları Kurumunun sorumluluğu başlamaz. Bu şart poliçenin ön yüzüne yazılır. Sigorta primi alacakları, 6183 sayılı Amme Alacaklarının Tahsil Usulü Hakkında Kanun hükümlerine göre tahsil edilir.</w:t>
      </w:r>
      <w:r w:rsidRPr="002A286F">
        <w:rPr>
          <w:rFonts w:ascii="Times New Roman" w:eastAsia="Times New Roman" w:hAnsi="Times New Roman" w:cs="Times New Roman"/>
          <w:color w:val="000000"/>
          <w:sz w:val="27"/>
          <w:szCs w:val="27"/>
          <w:lang w:eastAsia="tr-TR"/>
        </w:rPr>
        <w:br/>
        <w:t>Malikler veya varsa intifa hakkı sahipleri, sigorta sözleşmelerini her yıl yenilemek zorundadır. Sigorta sözleşmesinin yenilenmemesi durumunda Doğal Afet Sigortaları Kurumunun sorumluluğu sona erer.</w:t>
      </w:r>
      <w:r w:rsidRPr="002A286F">
        <w:rPr>
          <w:rFonts w:ascii="Times New Roman" w:eastAsia="Times New Roman" w:hAnsi="Times New Roman" w:cs="Times New Roman"/>
          <w:color w:val="000000"/>
          <w:sz w:val="27"/>
          <w:szCs w:val="27"/>
          <w:lang w:eastAsia="tr-TR"/>
        </w:rPr>
        <w:br/>
        <w:t>Bu sigorta sözleşmesi Doğal Afet Sigortaları Kurumu nam ve hesabına zorunlu deprem sigorta sözleşmesi yapmak üzere aracı sıfatıyla yetkili kılınan sigorta şirketi tarafından yapılmıştır.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C.2- Sigorta Ettirenin Beyan Yükümlülüğü ve İptaller </w:t>
      </w:r>
      <w:r w:rsidRPr="002A286F">
        <w:rPr>
          <w:rFonts w:ascii="Times New Roman" w:eastAsia="Times New Roman" w:hAnsi="Times New Roman" w:cs="Times New Roman"/>
          <w:color w:val="000000"/>
          <w:sz w:val="27"/>
          <w:szCs w:val="27"/>
          <w:lang w:eastAsia="tr-TR"/>
        </w:rPr>
        <w:br/>
        <w:t>Doğal Afet Sigortaları Kurumu bu sigorta sözleşmesini, sigorta ettirenin, rizikonun gerçek durumunu bildiren beyanına dayanarak yapmıştır. </w:t>
      </w:r>
      <w:r w:rsidRPr="002A286F">
        <w:rPr>
          <w:rFonts w:ascii="Times New Roman" w:eastAsia="Times New Roman" w:hAnsi="Times New Roman" w:cs="Times New Roman"/>
          <w:color w:val="000000"/>
          <w:sz w:val="27"/>
          <w:szCs w:val="27"/>
          <w:lang w:eastAsia="tr-TR"/>
        </w:rPr>
        <w:br/>
      </w:r>
      <w:proofErr w:type="gramStart"/>
      <w:r w:rsidRPr="002A286F">
        <w:rPr>
          <w:rFonts w:ascii="Times New Roman" w:eastAsia="Times New Roman" w:hAnsi="Times New Roman" w:cs="Times New Roman"/>
          <w:color w:val="000000"/>
          <w:sz w:val="27"/>
          <w:szCs w:val="27"/>
          <w:lang w:eastAsia="tr-TR"/>
        </w:rPr>
        <w:t xml:space="preserve">Sigorta ettirenin beyanının gerçeğe aykırı veya eksik olması halinde Doğal Afet Sigortaları Kurumu'nun sözleşmeyi daha ağır şartlarla yapmasını gerektirecek durumlarda, Doğal Afet Sigortaları Kurumu veya aracı kılınan ilgili sigorta şirketi durumu öğrendiği andan itibaren 15 gün içerisinde prim farkının ödenmesi hususunu sigorta ettirene ihtar ile prim farkını talep ve tahsil eder. </w:t>
      </w:r>
      <w:proofErr w:type="gramEnd"/>
      <w:r w:rsidRPr="002A286F">
        <w:rPr>
          <w:rFonts w:ascii="Times New Roman" w:eastAsia="Times New Roman" w:hAnsi="Times New Roman" w:cs="Times New Roman"/>
          <w:color w:val="000000"/>
          <w:sz w:val="27"/>
          <w:szCs w:val="27"/>
          <w:lang w:eastAsia="tr-TR"/>
        </w:rPr>
        <w:t>Prim farkının süresinde istenilmemesi halinde fesih hakkı düşer. </w:t>
      </w:r>
      <w:r w:rsidRPr="002A286F">
        <w:rPr>
          <w:rFonts w:ascii="Times New Roman" w:eastAsia="Times New Roman" w:hAnsi="Times New Roman" w:cs="Times New Roman"/>
          <w:color w:val="000000"/>
          <w:sz w:val="27"/>
          <w:szCs w:val="27"/>
          <w:lang w:eastAsia="tr-TR"/>
        </w:rPr>
        <w:br/>
        <w:t>Gerçeğe aykırı beyan hali, zararı doğuran olayın meydana gelmesinden sonra öğrenilmişse, Doğal Afet Sigortaları Kurumu bu zarardan dolayı ödenmiş ve ödenecek tazminatın;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a</w:t>
      </w:r>
      <w:proofErr w:type="gramStart"/>
      <w:r w:rsidRPr="002A286F">
        <w:rPr>
          <w:rFonts w:ascii="Times New Roman" w:eastAsia="Times New Roman" w:hAnsi="Times New Roman" w:cs="Times New Roman"/>
          <w:b/>
          <w:bCs/>
          <w:color w:val="000000"/>
          <w:sz w:val="27"/>
          <w:lang w:eastAsia="tr-TR"/>
        </w:rPr>
        <w:t>)</w:t>
      </w:r>
      <w:proofErr w:type="gramEnd"/>
      <w:r w:rsidRPr="002A286F">
        <w:rPr>
          <w:rFonts w:ascii="Times New Roman" w:eastAsia="Times New Roman" w:hAnsi="Times New Roman" w:cs="Times New Roman"/>
          <w:color w:val="000000"/>
          <w:sz w:val="27"/>
          <w:szCs w:val="27"/>
          <w:lang w:eastAsia="tr-TR"/>
        </w:rPr>
        <w:t xml:space="preserve"> Gerçeğe aykırı beyan, </w:t>
      </w:r>
      <w:proofErr w:type="spellStart"/>
      <w:r w:rsidRPr="002A286F">
        <w:rPr>
          <w:rFonts w:ascii="Times New Roman" w:eastAsia="Times New Roman" w:hAnsi="Times New Roman" w:cs="Times New Roman"/>
          <w:color w:val="000000"/>
          <w:sz w:val="27"/>
          <w:szCs w:val="27"/>
          <w:lang w:eastAsia="tr-TR"/>
        </w:rPr>
        <w:t>kasden</w:t>
      </w:r>
      <w:proofErr w:type="spellEnd"/>
      <w:r w:rsidRPr="002A286F">
        <w:rPr>
          <w:rFonts w:ascii="Times New Roman" w:eastAsia="Times New Roman" w:hAnsi="Times New Roman" w:cs="Times New Roman"/>
          <w:color w:val="000000"/>
          <w:sz w:val="27"/>
          <w:szCs w:val="27"/>
          <w:lang w:eastAsia="tr-TR"/>
        </w:rPr>
        <w:t xml:space="preserve"> yapılmış olması halinde tamamı için,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b)</w:t>
      </w:r>
      <w:r w:rsidRPr="002A286F">
        <w:rPr>
          <w:rFonts w:ascii="Times New Roman" w:eastAsia="Times New Roman" w:hAnsi="Times New Roman" w:cs="Times New Roman"/>
          <w:color w:val="000000"/>
          <w:sz w:val="27"/>
          <w:szCs w:val="27"/>
          <w:lang w:eastAsia="tr-TR"/>
        </w:rPr>
        <w:t xml:space="preserve"> Kasıt olmaması halinde ise, ödenecek tazminatın, alınan prim ile alınması gereken prim arasındaki oran kadar dışında kalan miktarı için, sigorta ettirene </w:t>
      </w:r>
      <w:proofErr w:type="spellStart"/>
      <w:r w:rsidRPr="002A286F">
        <w:rPr>
          <w:rFonts w:ascii="Times New Roman" w:eastAsia="Times New Roman" w:hAnsi="Times New Roman" w:cs="Times New Roman"/>
          <w:color w:val="000000"/>
          <w:sz w:val="27"/>
          <w:szCs w:val="27"/>
          <w:lang w:eastAsia="tr-TR"/>
        </w:rPr>
        <w:t>rücu</w:t>
      </w:r>
      <w:proofErr w:type="spellEnd"/>
      <w:r w:rsidRPr="002A286F">
        <w:rPr>
          <w:rFonts w:ascii="Times New Roman" w:eastAsia="Times New Roman" w:hAnsi="Times New Roman" w:cs="Times New Roman"/>
          <w:color w:val="000000"/>
          <w:sz w:val="27"/>
          <w:szCs w:val="27"/>
          <w:lang w:eastAsia="tr-TR"/>
        </w:rPr>
        <w:t xml:space="preserve"> </w:t>
      </w:r>
      <w:r w:rsidRPr="002A286F">
        <w:rPr>
          <w:rFonts w:ascii="Times New Roman" w:eastAsia="Times New Roman" w:hAnsi="Times New Roman" w:cs="Times New Roman"/>
          <w:color w:val="000000"/>
          <w:sz w:val="27"/>
          <w:szCs w:val="27"/>
          <w:lang w:eastAsia="tr-TR"/>
        </w:rPr>
        <w:lastRenderedPageBreak/>
        <w:t>edebilir. </w:t>
      </w:r>
      <w:r w:rsidRPr="002A286F">
        <w:rPr>
          <w:rFonts w:ascii="Times New Roman" w:eastAsia="Times New Roman" w:hAnsi="Times New Roman" w:cs="Times New Roman"/>
          <w:color w:val="000000"/>
          <w:sz w:val="27"/>
          <w:szCs w:val="27"/>
          <w:lang w:eastAsia="tr-TR"/>
        </w:rPr>
        <w:br/>
        <w:t>Aynı yer için birden fazla zorunlu deprem sigortası yaptırılmış olduğunun ya da A.2 maddesi uyarınca sigorta kapsamı dışında kalan bir yere yanlışlıkla zorunlu deprem sigortası poliçesi düzenlendiğinin sigorta ettiren tarafından belgelendirilmesi durumunda, zorunlu deprem sigortası sözleşmesi, başlangıcından itibaren iptal edilir ve primin tamamı sigorta ettirene iade edilir. </w:t>
      </w:r>
      <w:r w:rsidRPr="002A286F">
        <w:rPr>
          <w:rFonts w:ascii="Times New Roman" w:eastAsia="Times New Roman" w:hAnsi="Times New Roman" w:cs="Times New Roman"/>
          <w:color w:val="000000"/>
          <w:sz w:val="27"/>
          <w:szCs w:val="27"/>
          <w:lang w:eastAsia="tr-TR"/>
        </w:rPr>
        <w:br/>
        <w:t>Diğer taraftan, sigorta sözleşmesinin yürürlükte olduğu süre içerisinde, sigorta konusu yerin A.l maddesi kapsamındaki durumlar dışında kalan bir nedenle ortadan kalkması ya da sigortalı yerin sigorta kapsamı dışına çıkması hallerinde, bu durumun sigorta ettiren tarafından belgelendirilmesi kaydıyla, sigorta sözleşmesi, bildirimde bulunulan tarihten itibaren geçerli olmak üzere iptal edilir. Bu durumda, sözleşmenin iptal tarihi ile başlangıcındaki bitiş tarihi arasındaki süreye isabet eden prim tutarı sigorta ettirene gün esası üzerinden iade edilir.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C.3- Birden Çok Sigorta </w:t>
      </w:r>
      <w:r w:rsidRPr="002A286F">
        <w:rPr>
          <w:rFonts w:ascii="Times New Roman" w:eastAsia="Times New Roman" w:hAnsi="Times New Roman" w:cs="Times New Roman"/>
          <w:color w:val="000000"/>
          <w:sz w:val="27"/>
          <w:szCs w:val="27"/>
          <w:lang w:eastAsia="tr-TR"/>
        </w:rPr>
        <w:br/>
        <w:t>Aynı bina/bağımsız bölüm için birden çok zorunlu deprem sigortası yaptırılamaz. Ancak zorunlu deprem sigortası yapılan bağımsız bölüm veya binanın değeri zorunlu deprem sigortası ile belirlenen sigorta bedeli tutarının üzerinde ise, bu tutarın üzerindeki kısım için zorunlu deprem sigortasının yapılmış olması kaydıyla sigorta şirketleri tarafından ihtiyari deprem sigortası yapılabilir.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C.4- Menfaat Sahibinin Değişmesi </w:t>
      </w:r>
      <w:r w:rsidRPr="002A286F">
        <w:rPr>
          <w:rFonts w:ascii="Times New Roman" w:eastAsia="Times New Roman" w:hAnsi="Times New Roman" w:cs="Times New Roman"/>
          <w:color w:val="000000"/>
          <w:sz w:val="27"/>
          <w:szCs w:val="27"/>
          <w:lang w:eastAsia="tr-TR"/>
        </w:rPr>
        <w:br/>
        <w:t>Sözleşme süresi içinde, menfaat sahibinin değişmesi halinde, sigortanın hükmü yeni menfaat sahibi ile devam eder. Bu durumda yeni menfaat sahibi, sigortaya ait devir zeyilnamesini yaptırmak ve satış işleminin tamamlanabilmesi için zeyilnameyi ilgili tapu müdürlüğüne ibraz etmekle yükümlüdür. Bunun dışındaki hallerde ise sigorta ettiren ve sigortanın varlığını öğrenen yeni menfaat sahibi, durumu 15 gün içerisinde sözleşmeye aracılık yapan sigorta şirketine bildirmekle yükümlüdür.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C.5- Tebliğ ve İhbarlar </w:t>
      </w:r>
      <w:r w:rsidRPr="002A286F">
        <w:rPr>
          <w:rFonts w:ascii="Times New Roman" w:eastAsia="Times New Roman" w:hAnsi="Times New Roman" w:cs="Times New Roman"/>
          <w:color w:val="000000"/>
          <w:sz w:val="27"/>
          <w:szCs w:val="27"/>
          <w:lang w:eastAsia="tr-TR"/>
        </w:rPr>
        <w:br/>
        <w:t>Sigorta ettirenin bildirimleri, Doğal Afet Sigortaları Kurumu adına sözleşmeye aracılık yapan sigorta şirketine noter kanalıyla veya taahhütlü mektupla yapılır. </w:t>
      </w:r>
      <w:r w:rsidRPr="002A286F">
        <w:rPr>
          <w:rFonts w:ascii="Times New Roman" w:eastAsia="Times New Roman" w:hAnsi="Times New Roman" w:cs="Times New Roman"/>
          <w:color w:val="000000"/>
          <w:sz w:val="27"/>
          <w:szCs w:val="27"/>
          <w:lang w:eastAsia="tr-TR"/>
        </w:rPr>
        <w:br/>
        <w:t>Doğal Afet Sigortaları Kurumu veya adına yetkili kıldığı sigorta şirketinin bildirimleri de sigorta ettirenin poliçede gösterilen adresine veya bu adres değişmişse, son bildirilen adresine aynı şekilde yapılır. </w:t>
      </w:r>
      <w:r w:rsidRPr="002A286F">
        <w:rPr>
          <w:rFonts w:ascii="Times New Roman" w:eastAsia="Times New Roman" w:hAnsi="Times New Roman" w:cs="Times New Roman"/>
          <w:color w:val="000000"/>
          <w:sz w:val="27"/>
          <w:szCs w:val="27"/>
          <w:lang w:eastAsia="tr-TR"/>
        </w:rPr>
        <w:br/>
        <w:t>Taraflara imza karşılığı elden verilen mektup veya telgrafla yapılan bildirimler de taahhütlü mektup hükmündedir. </w:t>
      </w:r>
      <w:r w:rsidRPr="002A286F">
        <w:rPr>
          <w:rFonts w:ascii="Times New Roman" w:eastAsia="Times New Roman" w:hAnsi="Times New Roman" w:cs="Times New Roman"/>
          <w:color w:val="000000"/>
          <w:sz w:val="27"/>
          <w:szCs w:val="27"/>
          <w:lang w:eastAsia="tr-TR"/>
        </w:rPr>
        <w:br/>
        <w:t>Doğal Afet Sigortaları Kurumu tarafından yapılan fesih ihbarı, postaya veya notere verildiği tarihten itibaren hüküm ifade eder.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C.6- Yetkili Mahkeme </w:t>
      </w:r>
      <w:r w:rsidRPr="002A286F">
        <w:rPr>
          <w:rFonts w:ascii="Times New Roman" w:eastAsia="Times New Roman" w:hAnsi="Times New Roman" w:cs="Times New Roman"/>
          <w:color w:val="000000"/>
          <w:sz w:val="27"/>
          <w:szCs w:val="27"/>
          <w:lang w:eastAsia="tr-TR"/>
        </w:rPr>
        <w:br/>
        <w:t xml:space="preserve">Bu sigorta sözleşmesinden doğan anlaşmazlıklar nedeniyle Doğal Afet Sigortaları Kurumu aleyhine açılacak davalarda yetkili mahkeme, Doğal Afet Sigortaları Kurumu'nun bulunduğu veya rizikonun gerçekleştiği yerde, Doğal Afet </w:t>
      </w:r>
      <w:proofErr w:type="spellStart"/>
      <w:r w:rsidRPr="002A286F">
        <w:rPr>
          <w:rFonts w:ascii="Times New Roman" w:eastAsia="Times New Roman" w:hAnsi="Times New Roman" w:cs="Times New Roman"/>
          <w:color w:val="000000"/>
          <w:sz w:val="27"/>
          <w:szCs w:val="27"/>
          <w:lang w:eastAsia="tr-TR"/>
        </w:rPr>
        <w:t>SigortalarıKurumu</w:t>
      </w:r>
      <w:proofErr w:type="spellEnd"/>
      <w:r w:rsidRPr="002A286F">
        <w:rPr>
          <w:rFonts w:ascii="Times New Roman" w:eastAsia="Times New Roman" w:hAnsi="Times New Roman" w:cs="Times New Roman"/>
          <w:color w:val="000000"/>
          <w:sz w:val="27"/>
          <w:szCs w:val="27"/>
          <w:lang w:eastAsia="tr-TR"/>
        </w:rPr>
        <w:t xml:space="preserve"> tarafından açılacak davalarda ise, davalının </w:t>
      </w:r>
      <w:proofErr w:type="gramStart"/>
      <w:r w:rsidRPr="002A286F">
        <w:rPr>
          <w:rFonts w:ascii="Times New Roman" w:eastAsia="Times New Roman" w:hAnsi="Times New Roman" w:cs="Times New Roman"/>
          <w:color w:val="000000"/>
          <w:sz w:val="27"/>
          <w:szCs w:val="27"/>
          <w:lang w:eastAsia="tr-TR"/>
        </w:rPr>
        <w:t>ikametgahının</w:t>
      </w:r>
      <w:proofErr w:type="gramEnd"/>
      <w:r w:rsidRPr="002A286F">
        <w:rPr>
          <w:rFonts w:ascii="Times New Roman" w:eastAsia="Times New Roman" w:hAnsi="Times New Roman" w:cs="Times New Roman"/>
          <w:color w:val="000000"/>
          <w:sz w:val="27"/>
          <w:szCs w:val="27"/>
          <w:lang w:eastAsia="tr-TR"/>
        </w:rPr>
        <w:t xml:space="preserve"> bulunduğu yerde, ticaret davalarına bakmakla görevli mahkemelerdir.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t>C. 7- Zaman Aşımı </w:t>
      </w:r>
      <w:r w:rsidRPr="002A286F">
        <w:rPr>
          <w:rFonts w:ascii="Times New Roman" w:eastAsia="Times New Roman" w:hAnsi="Times New Roman" w:cs="Times New Roman"/>
          <w:color w:val="000000"/>
          <w:sz w:val="27"/>
          <w:szCs w:val="27"/>
          <w:lang w:eastAsia="tr-TR"/>
        </w:rPr>
        <w:br/>
        <w:t>Sigorta sözleşmesinden doğan bütün talepler, iki yılda zaman aşımına uğrar. </w:t>
      </w:r>
      <w:r w:rsidRPr="002A286F">
        <w:rPr>
          <w:rFonts w:ascii="Times New Roman" w:eastAsia="Times New Roman" w:hAnsi="Times New Roman" w:cs="Times New Roman"/>
          <w:color w:val="000000"/>
          <w:sz w:val="27"/>
          <w:szCs w:val="27"/>
          <w:lang w:eastAsia="tr-TR"/>
        </w:rPr>
        <w:br/>
      </w:r>
      <w:r w:rsidRPr="002A286F">
        <w:rPr>
          <w:rFonts w:ascii="Times New Roman" w:eastAsia="Times New Roman" w:hAnsi="Times New Roman" w:cs="Times New Roman"/>
          <w:b/>
          <w:bCs/>
          <w:color w:val="000000"/>
          <w:sz w:val="27"/>
          <w:lang w:eastAsia="tr-TR"/>
        </w:rPr>
        <w:lastRenderedPageBreak/>
        <w:t>C.8- Yürürlük </w:t>
      </w:r>
      <w:r w:rsidRPr="002A286F">
        <w:rPr>
          <w:rFonts w:ascii="Times New Roman" w:eastAsia="Times New Roman" w:hAnsi="Times New Roman" w:cs="Times New Roman"/>
          <w:color w:val="000000"/>
          <w:sz w:val="27"/>
          <w:szCs w:val="27"/>
          <w:lang w:eastAsia="tr-TR"/>
        </w:rPr>
        <w:br/>
        <w:t>Bu genel şartlar 27 Eylül 2000 tarihinde yürürlüğe girer.</w:t>
      </w:r>
      <w:r w:rsidRPr="002A286F">
        <w:rPr>
          <w:rFonts w:ascii="Times New Roman" w:eastAsia="Times New Roman" w:hAnsi="Times New Roman" w:cs="Times New Roman"/>
          <w:color w:val="000000"/>
          <w:sz w:val="27"/>
          <w:szCs w:val="27"/>
          <w:lang w:eastAsia="tr-TR"/>
        </w:rPr>
        <w:br/>
        <w:t> </w:t>
      </w:r>
    </w:p>
    <w:p w:rsidR="001A109A" w:rsidRDefault="001A109A"/>
    <w:sectPr w:rsidR="001A109A" w:rsidSect="001A10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286F"/>
    <w:rsid w:val="001A109A"/>
    <w:rsid w:val="002A28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09A"/>
  </w:style>
  <w:style w:type="paragraph" w:styleId="Balk1">
    <w:name w:val="heading 1"/>
    <w:basedOn w:val="Normal"/>
    <w:link w:val="Balk1Char"/>
    <w:uiPriority w:val="9"/>
    <w:qFormat/>
    <w:rsid w:val="002A28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link w:val="Balk4Char"/>
    <w:uiPriority w:val="9"/>
    <w:qFormat/>
    <w:rsid w:val="002A286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286F"/>
    <w:rPr>
      <w:rFonts w:ascii="Times New Roman" w:eastAsia="Times New Roman" w:hAnsi="Times New Roman" w:cs="Times New Roman"/>
      <w:b/>
      <w:bCs/>
      <w:kern w:val="36"/>
      <w:sz w:val="48"/>
      <w:szCs w:val="48"/>
      <w:lang w:eastAsia="tr-TR"/>
    </w:rPr>
  </w:style>
  <w:style w:type="character" w:customStyle="1" w:styleId="Balk4Char">
    <w:name w:val="Başlık 4 Char"/>
    <w:basedOn w:val="VarsaylanParagrafYazTipi"/>
    <w:link w:val="Balk4"/>
    <w:uiPriority w:val="9"/>
    <w:rsid w:val="002A286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2A28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286F"/>
    <w:rPr>
      <w:b/>
      <w:bCs/>
    </w:rPr>
  </w:style>
</w:styles>
</file>

<file path=word/webSettings.xml><?xml version="1.0" encoding="utf-8"?>
<w:webSettings xmlns:r="http://schemas.openxmlformats.org/officeDocument/2006/relationships" xmlns:w="http://schemas.openxmlformats.org/wordprocessingml/2006/main">
  <w:divs>
    <w:div w:id="5368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2618</Words>
  <Characters>14924</Characters>
  <Application>Microsoft Office Word</Application>
  <DocSecurity>0</DocSecurity>
  <Lines>124</Lines>
  <Paragraphs>35</Paragraphs>
  <ScaleCrop>false</ScaleCrop>
  <Company/>
  <LinksUpToDate>false</LinksUpToDate>
  <CharactersWithSpaces>17507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2015-08-03T09:35:00Z</dcterms:created>
  <dcterms:modified xsi:type="dcterms:W3CDTF">2015-08-03T09:36:00Z</dcterms:modified>
</cp:coreProperties>
</file>